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75512C95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B26D5A">
        <w:rPr>
          <w:rFonts w:cs="Arial"/>
          <w:b/>
          <w:bCs/>
          <w:color w:val="000000" w:themeColor="text1"/>
          <w:sz w:val="22"/>
          <w:szCs w:val="22"/>
        </w:rPr>
        <w:t>3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5/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3E9B59A7" w:rsidR="00252CB3" w:rsidRPr="00070A28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F75BB3">
        <w:rPr>
          <w:rFonts w:cs="Arial"/>
          <w:bCs/>
          <w:i/>
          <w:sz w:val="22"/>
          <w:szCs w:val="22"/>
        </w:rPr>
        <w:t>Coordenadora Pedagógica</w:t>
      </w: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2AF3D5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B26D5A">
        <w:rPr>
          <w:rFonts w:cs="Arial"/>
          <w:color w:val="000000" w:themeColor="text1"/>
          <w:sz w:val="22"/>
          <w:szCs w:val="22"/>
        </w:rPr>
        <w:t>1.</w:t>
      </w:r>
      <w:r w:rsidR="00F75BB3">
        <w:rPr>
          <w:rFonts w:cs="Arial"/>
          <w:color w:val="000000" w:themeColor="text1"/>
          <w:sz w:val="22"/>
          <w:szCs w:val="22"/>
        </w:rPr>
        <w:t>5</w:t>
      </w:r>
      <w:r w:rsidRPr="00070A28">
        <w:rPr>
          <w:rFonts w:cs="Arial"/>
          <w:color w:val="000000" w:themeColor="text1"/>
          <w:sz w:val="22"/>
          <w:szCs w:val="22"/>
        </w:rPr>
        <w:t>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B26D5A">
        <w:rPr>
          <w:rFonts w:cs="Arial"/>
          <w:color w:val="000000" w:themeColor="text1"/>
          <w:sz w:val="22"/>
          <w:szCs w:val="22"/>
        </w:rPr>
        <w:t xml:space="preserve">Mil e </w:t>
      </w:r>
      <w:r w:rsidR="00F75BB3">
        <w:rPr>
          <w:rFonts w:cs="Arial"/>
          <w:color w:val="000000" w:themeColor="text1"/>
          <w:sz w:val="22"/>
          <w:szCs w:val="22"/>
        </w:rPr>
        <w:t>quinhentos</w:t>
      </w:r>
      <w:r w:rsidR="007C093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color w:val="000000" w:themeColor="text1"/>
          <w:sz w:val="22"/>
          <w:szCs w:val="22"/>
        </w:rPr>
        <w:t xml:space="preserve">reais)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F75BB3">
        <w:rPr>
          <w:rFonts w:eastAsia="Arial Unicode MS" w:cs="Arial"/>
          <w:color w:val="000000" w:themeColor="text1"/>
          <w:sz w:val="22"/>
          <w:szCs w:val="22"/>
        </w:rPr>
        <w:t>3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do</w:t>
      </w:r>
      <w:r w:rsidR="007C093C" w:rsidRPr="00070A28">
        <w:rPr>
          <w:rFonts w:cs="Arial"/>
          <w:color w:val="000000" w:themeColor="text1"/>
          <w:sz w:val="22"/>
          <w:szCs w:val="22"/>
        </w:rPr>
        <w:t xml:space="preserve"> Secretário Municipal</w:t>
      </w:r>
      <w:r w:rsidRPr="00070A28">
        <w:rPr>
          <w:rFonts w:cs="Arial"/>
          <w:b/>
          <w:bCs/>
          <w:i/>
          <w:sz w:val="22"/>
          <w:szCs w:val="22"/>
        </w:rPr>
        <w:t xml:space="preserve">, </w:t>
      </w:r>
      <w:proofErr w:type="spellStart"/>
      <w:r w:rsidR="00F75BB3">
        <w:rPr>
          <w:rFonts w:cs="Arial"/>
          <w:b/>
          <w:bCs/>
          <w:iCs/>
          <w:sz w:val="22"/>
          <w:szCs w:val="22"/>
        </w:rPr>
        <w:t>Francimeire</w:t>
      </w:r>
      <w:proofErr w:type="spellEnd"/>
      <w:r w:rsidR="00F75BB3">
        <w:rPr>
          <w:rFonts w:cs="Arial"/>
          <w:b/>
          <w:bCs/>
          <w:iCs/>
          <w:sz w:val="22"/>
          <w:szCs w:val="22"/>
        </w:rPr>
        <w:t xml:space="preserve"> de Oliveira Barros</w:t>
      </w:r>
      <w:r w:rsidRPr="00070A28">
        <w:rPr>
          <w:rFonts w:cs="Arial"/>
          <w:b/>
          <w:bCs/>
          <w:i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portador do CPF:</w:t>
      </w:r>
      <w:r w:rsidR="00DD5954">
        <w:rPr>
          <w:rFonts w:cs="Arial"/>
          <w:b/>
          <w:bCs/>
          <w:sz w:val="22"/>
          <w:szCs w:val="22"/>
        </w:rPr>
        <w:t>***</w:t>
      </w:r>
      <w:r w:rsidR="00F75BB3">
        <w:rPr>
          <w:rFonts w:cs="Arial"/>
          <w:b/>
          <w:bCs/>
          <w:sz w:val="22"/>
          <w:szCs w:val="22"/>
        </w:rPr>
        <w:t>.001.723-</w:t>
      </w:r>
      <w:r w:rsidR="00DD5954">
        <w:rPr>
          <w:rFonts w:cs="Arial"/>
          <w:b/>
          <w:bCs/>
          <w:sz w:val="22"/>
          <w:szCs w:val="22"/>
        </w:rPr>
        <w:t>**</w:t>
      </w:r>
      <w:r w:rsidRPr="00070A28">
        <w:rPr>
          <w:rFonts w:cs="Arial"/>
          <w:b/>
          <w:b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633E587" w14:textId="35E690DE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070A28">
        <w:rPr>
          <w:rFonts w:cs="Arial"/>
          <w:sz w:val="22"/>
          <w:szCs w:val="22"/>
        </w:rPr>
        <w:t>Luís-Ma</w:t>
      </w:r>
      <w:proofErr w:type="spellEnd"/>
      <w:r w:rsidRPr="00070A28">
        <w:rPr>
          <w:rFonts w:cs="Arial"/>
          <w:sz w:val="22"/>
          <w:szCs w:val="22"/>
        </w:rPr>
        <w:t xml:space="preserve">, com a finalidade </w:t>
      </w:r>
      <w:proofErr w:type="gramStart"/>
      <w:r w:rsidR="007969CA" w:rsidRPr="00070A28">
        <w:rPr>
          <w:rFonts w:cs="Arial"/>
          <w:sz w:val="22"/>
          <w:szCs w:val="22"/>
        </w:rPr>
        <w:t xml:space="preserve">participar  </w:t>
      </w:r>
      <w:r w:rsidR="00F75BB3">
        <w:rPr>
          <w:rFonts w:cs="Arial"/>
          <w:sz w:val="22"/>
          <w:szCs w:val="22"/>
        </w:rPr>
        <w:t>do</w:t>
      </w:r>
      <w:proofErr w:type="gramEnd"/>
      <w:r w:rsidR="00F75BB3">
        <w:rPr>
          <w:rFonts w:cs="Arial"/>
          <w:sz w:val="22"/>
          <w:szCs w:val="22"/>
        </w:rPr>
        <w:t xml:space="preserve"> I Seminário presencial, como Formadora Municipal do </w:t>
      </w:r>
      <w:proofErr w:type="spellStart"/>
      <w:r w:rsidR="00F75BB3">
        <w:rPr>
          <w:rFonts w:cs="Arial"/>
          <w:sz w:val="22"/>
          <w:szCs w:val="22"/>
        </w:rPr>
        <w:t>ProLEEI</w:t>
      </w:r>
      <w:proofErr w:type="spellEnd"/>
      <w:r w:rsidR="00F75BB3">
        <w:rPr>
          <w:rFonts w:cs="Arial"/>
          <w:sz w:val="22"/>
          <w:szCs w:val="22"/>
        </w:rPr>
        <w:t xml:space="preserve"> no Maranhão (2025/2026) na pré-escola visando a formação continuada e alinhamento das ações pedagógicas no período de 17 a 20 de março de 2026.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7969CA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3C8508EF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B26D5A">
        <w:rPr>
          <w:rFonts w:cs="Arial"/>
          <w:color w:val="000000" w:themeColor="text1"/>
          <w:sz w:val="22"/>
          <w:szCs w:val="22"/>
        </w:rPr>
        <w:t>1</w:t>
      </w:r>
      <w:r w:rsidR="00F75BB3">
        <w:rPr>
          <w:rFonts w:cs="Arial"/>
          <w:color w:val="000000" w:themeColor="text1"/>
          <w:sz w:val="22"/>
          <w:szCs w:val="22"/>
        </w:rPr>
        <w:t>6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B26D5A">
        <w:rPr>
          <w:rFonts w:cs="Arial"/>
          <w:color w:val="000000" w:themeColor="text1"/>
          <w:sz w:val="22"/>
          <w:szCs w:val="22"/>
        </w:rPr>
        <w:t>MARÇO</w:t>
      </w:r>
      <w:r w:rsidR="00CD2263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 xml:space="preserve">DE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D5954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139</cp:revision>
  <cp:lastPrinted>2026-03-13T11:18:00Z</cp:lastPrinted>
  <dcterms:created xsi:type="dcterms:W3CDTF">2022-03-02T17:55:00Z</dcterms:created>
  <dcterms:modified xsi:type="dcterms:W3CDTF">2026-03-24T10:36:00Z</dcterms:modified>
</cp:coreProperties>
</file>