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09F5390C" w:rsidR="00FF2B52" w:rsidRPr="00C22B63" w:rsidRDefault="00FF2B52" w:rsidP="00FF2B52">
      <w:pPr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 xml:space="preserve">PORTARIA </w:t>
      </w:r>
      <w:r w:rsidRPr="00C22B63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43BC4" w:rsidRPr="00C22B63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530FFE">
        <w:rPr>
          <w:rFonts w:cs="Arial"/>
          <w:b/>
          <w:bCs/>
          <w:color w:val="000000" w:themeColor="text1"/>
          <w:sz w:val="22"/>
          <w:szCs w:val="22"/>
        </w:rPr>
        <w:t>2/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C22B63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C22B63">
        <w:rPr>
          <w:rFonts w:cs="Arial"/>
          <w:b/>
          <w:bCs/>
          <w:sz w:val="22"/>
          <w:szCs w:val="22"/>
        </w:rPr>
        <w:t>DIÁRIAS</w:t>
      </w:r>
    </w:p>
    <w:p w14:paraId="1F1E9665" w14:textId="76873790" w:rsidR="00252CB3" w:rsidRPr="00C22B63" w:rsidRDefault="00252CB3" w:rsidP="00A76272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C22B63">
        <w:rPr>
          <w:rFonts w:cs="Arial"/>
          <w:bCs/>
          <w:i/>
          <w:sz w:val="22"/>
          <w:szCs w:val="22"/>
        </w:rPr>
        <w:t xml:space="preserve">Dispõe sobre Concessão de Diárias para cobertura de despesa para o </w:t>
      </w:r>
      <w:r w:rsidR="005D7858">
        <w:rPr>
          <w:rFonts w:cs="Arial"/>
          <w:bCs/>
          <w:i/>
          <w:sz w:val="22"/>
          <w:szCs w:val="22"/>
        </w:rPr>
        <w:t>Coordenador da APS</w:t>
      </w:r>
      <w:r w:rsidR="007969CA" w:rsidRPr="00C22B63">
        <w:rPr>
          <w:rFonts w:cs="Arial"/>
          <w:bCs/>
          <w:i/>
          <w:sz w:val="22"/>
          <w:szCs w:val="22"/>
        </w:rPr>
        <w:t xml:space="preserve">: </w:t>
      </w:r>
      <w:proofErr w:type="spellStart"/>
      <w:r w:rsidR="005D7858">
        <w:rPr>
          <w:rFonts w:cs="Arial"/>
          <w:bCs/>
          <w:i/>
          <w:sz w:val="22"/>
          <w:szCs w:val="22"/>
        </w:rPr>
        <w:t>Nilsomar</w:t>
      </w:r>
      <w:proofErr w:type="spellEnd"/>
      <w:r w:rsidR="005D7858">
        <w:rPr>
          <w:rFonts w:cs="Arial"/>
          <w:bCs/>
          <w:i/>
          <w:sz w:val="22"/>
          <w:szCs w:val="22"/>
        </w:rPr>
        <w:t xml:space="preserve"> Mesquita Lima Rocha</w:t>
      </w:r>
    </w:p>
    <w:p w14:paraId="646F04DB" w14:textId="77777777" w:rsidR="00A76272" w:rsidRPr="00C22B63" w:rsidRDefault="00A76272" w:rsidP="00A76272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C22B63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C22B63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13E1FEE8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Art. 1° - </w:t>
      </w:r>
      <w:r w:rsidRPr="00C22B63">
        <w:rPr>
          <w:rFonts w:cs="Arial"/>
          <w:sz w:val="22"/>
          <w:szCs w:val="22"/>
        </w:rPr>
        <w:t>Conceder a título de diária o valor d</w:t>
      </w:r>
      <w:r w:rsidRPr="00C22B63">
        <w:rPr>
          <w:rFonts w:cs="Arial"/>
          <w:color w:val="000000" w:themeColor="text1"/>
          <w:sz w:val="22"/>
          <w:szCs w:val="22"/>
        </w:rPr>
        <w:t xml:space="preserve">e R$ </w:t>
      </w:r>
      <w:r w:rsidR="00C22B63">
        <w:rPr>
          <w:rFonts w:cs="Arial"/>
          <w:color w:val="000000" w:themeColor="text1"/>
          <w:sz w:val="22"/>
          <w:szCs w:val="22"/>
        </w:rPr>
        <w:t>1.500,00</w:t>
      </w:r>
      <w:r w:rsidRPr="00C22B63">
        <w:rPr>
          <w:rFonts w:cs="Arial"/>
          <w:color w:val="000000" w:themeColor="text1"/>
          <w:sz w:val="22"/>
          <w:szCs w:val="22"/>
        </w:rPr>
        <w:t xml:space="preserve"> (</w:t>
      </w:r>
      <w:r w:rsidR="00C22B63">
        <w:rPr>
          <w:rFonts w:cs="Arial"/>
          <w:color w:val="000000" w:themeColor="text1"/>
          <w:sz w:val="22"/>
          <w:szCs w:val="22"/>
        </w:rPr>
        <w:t>M</w:t>
      </w:r>
      <w:r w:rsidR="005C37B1" w:rsidRPr="00C22B63">
        <w:rPr>
          <w:rFonts w:cs="Arial"/>
          <w:color w:val="000000" w:themeColor="text1"/>
          <w:sz w:val="22"/>
          <w:szCs w:val="22"/>
        </w:rPr>
        <w:t xml:space="preserve">il e </w:t>
      </w:r>
      <w:r w:rsidR="007969CA" w:rsidRPr="00C22B63">
        <w:rPr>
          <w:rFonts w:cs="Arial"/>
          <w:color w:val="000000" w:themeColor="text1"/>
          <w:sz w:val="22"/>
          <w:szCs w:val="22"/>
        </w:rPr>
        <w:t>Quinhentos</w:t>
      </w:r>
      <w:r w:rsidRPr="00C22B63">
        <w:rPr>
          <w:rFonts w:cs="Arial"/>
          <w:color w:val="000000" w:themeColor="text1"/>
          <w:sz w:val="22"/>
          <w:szCs w:val="22"/>
        </w:rPr>
        <w:t xml:space="preserve"> reais) 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>(composição do valor: 0</w:t>
      </w:r>
      <w:r w:rsidR="00C22B63">
        <w:rPr>
          <w:rFonts w:eastAsia="Arial Unicode MS" w:cs="Arial"/>
          <w:color w:val="000000" w:themeColor="text1"/>
          <w:sz w:val="22"/>
          <w:szCs w:val="22"/>
        </w:rPr>
        <w:t>3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5C37B1" w:rsidRPr="00C22B63">
        <w:rPr>
          <w:rFonts w:eastAsia="Arial Unicode MS" w:cs="Arial"/>
          <w:color w:val="000000" w:themeColor="text1"/>
          <w:sz w:val="22"/>
          <w:szCs w:val="22"/>
        </w:rPr>
        <w:t>s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no valor de R$ 500,00) para</w:t>
      </w:r>
      <w:r w:rsidRPr="00C22B63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C22B63" w:rsidRPr="00C22B63">
        <w:rPr>
          <w:rFonts w:cs="Arial"/>
          <w:color w:val="000000" w:themeColor="text1"/>
          <w:sz w:val="22"/>
          <w:szCs w:val="22"/>
        </w:rPr>
        <w:t>do servidor</w:t>
      </w:r>
      <w:r w:rsidRPr="00C22B63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5D7858" w:rsidRPr="005D7858">
        <w:rPr>
          <w:rFonts w:cs="Arial"/>
          <w:b/>
          <w:iCs/>
          <w:sz w:val="22"/>
          <w:szCs w:val="22"/>
        </w:rPr>
        <w:t>Nilsomar</w:t>
      </w:r>
      <w:proofErr w:type="spellEnd"/>
      <w:r w:rsidR="005D7858" w:rsidRPr="005D7858">
        <w:rPr>
          <w:rFonts w:cs="Arial"/>
          <w:b/>
          <w:iCs/>
          <w:sz w:val="22"/>
          <w:szCs w:val="22"/>
        </w:rPr>
        <w:t xml:space="preserve"> Mesquita Lima</w:t>
      </w:r>
      <w:r w:rsidR="005D7858">
        <w:rPr>
          <w:rFonts w:cs="Arial"/>
          <w:bCs/>
          <w:i/>
          <w:sz w:val="22"/>
          <w:szCs w:val="22"/>
        </w:rPr>
        <w:t xml:space="preserve"> </w:t>
      </w:r>
      <w:r w:rsidR="005D7858" w:rsidRPr="005D7858">
        <w:rPr>
          <w:rFonts w:cs="Arial"/>
          <w:b/>
          <w:i/>
          <w:sz w:val="22"/>
          <w:szCs w:val="22"/>
        </w:rPr>
        <w:t>Rocha</w:t>
      </w:r>
      <w:r w:rsidR="005D7858"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>portador do CPF:</w:t>
      </w:r>
      <w:r w:rsidR="002C72ED">
        <w:rPr>
          <w:rFonts w:cs="Arial"/>
          <w:b/>
          <w:bCs/>
          <w:sz w:val="22"/>
          <w:szCs w:val="22"/>
        </w:rPr>
        <w:t xml:space="preserve"> ***</w:t>
      </w:r>
      <w:r w:rsidR="005D7858">
        <w:rPr>
          <w:rFonts w:cs="Arial"/>
          <w:b/>
          <w:bCs/>
          <w:sz w:val="22"/>
          <w:szCs w:val="22"/>
        </w:rPr>
        <w:t>174</w:t>
      </w:r>
      <w:r w:rsidR="002C72ED">
        <w:rPr>
          <w:rFonts w:cs="Arial"/>
          <w:b/>
          <w:bCs/>
          <w:sz w:val="22"/>
          <w:szCs w:val="22"/>
        </w:rPr>
        <w:t>.</w:t>
      </w:r>
      <w:r w:rsidR="005D7858">
        <w:rPr>
          <w:rFonts w:cs="Arial"/>
          <w:b/>
          <w:bCs/>
          <w:sz w:val="22"/>
          <w:szCs w:val="22"/>
        </w:rPr>
        <w:t>053-</w:t>
      </w:r>
      <w:r w:rsidR="002C72ED">
        <w:rPr>
          <w:rFonts w:cs="Arial"/>
          <w:b/>
          <w:bCs/>
          <w:sz w:val="22"/>
          <w:szCs w:val="22"/>
        </w:rPr>
        <w:t>**</w:t>
      </w:r>
      <w:r w:rsidRPr="00C22B63">
        <w:rPr>
          <w:rFonts w:cs="Arial"/>
          <w:sz w:val="22"/>
          <w:szCs w:val="22"/>
        </w:rPr>
        <w:t xml:space="preserve">vinculado à Secretaria Municipal de </w:t>
      </w:r>
      <w:r w:rsidR="005D7858">
        <w:rPr>
          <w:rFonts w:cs="Arial"/>
          <w:sz w:val="22"/>
          <w:szCs w:val="22"/>
        </w:rPr>
        <w:t xml:space="preserve">Saúde </w:t>
      </w:r>
      <w:r w:rsidRPr="00C22B63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64D0EAE0" w14:textId="5ADF7118" w:rsidR="00643BC4" w:rsidRPr="00C22B63" w:rsidRDefault="00252CB3" w:rsidP="00643BC4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§ 1°. </w:t>
      </w:r>
      <w:r w:rsidRPr="00C22B63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C22B63">
        <w:rPr>
          <w:rFonts w:cs="Arial"/>
          <w:sz w:val="22"/>
          <w:szCs w:val="22"/>
        </w:rPr>
        <w:t>Luís-Ma</w:t>
      </w:r>
      <w:proofErr w:type="spellEnd"/>
      <w:r w:rsidRPr="00C22B63">
        <w:rPr>
          <w:rFonts w:cs="Arial"/>
          <w:sz w:val="22"/>
          <w:szCs w:val="22"/>
        </w:rPr>
        <w:t xml:space="preserve">, com a finalidade </w:t>
      </w:r>
      <w:r w:rsidR="00643BC4" w:rsidRPr="00C22B63">
        <w:rPr>
          <w:rFonts w:cs="Arial"/>
          <w:sz w:val="22"/>
          <w:szCs w:val="22"/>
        </w:rPr>
        <w:t xml:space="preserve">participar do </w:t>
      </w:r>
      <w:r w:rsidR="005C37B1" w:rsidRPr="00C22B63">
        <w:rPr>
          <w:rFonts w:cs="Arial"/>
          <w:sz w:val="22"/>
          <w:szCs w:val="22"/>
        </w:rPr>
        <w:t xml:space="preserve">1º Congresso Internacional de Saúde Coletiva, 3º Congresso Cuidar de Todos e 5ª Mostra </w:t>
      </w:r>
      <w:r w:rsidR="00C22B63" w:rsidRPr="00C22B63">
        <w:rPr>
          <w:rFonts w:cs="Arial"/>
          <w:sz w:val="22"/>
          <w:szCs w:val="22"/>
        </w:rPr>
        <w:t xml:space="preserve">Cientifica </w:t>
      </w:r>
      <w:r w:rsidR="00C22B63">
        <w:rPr>
          <w:rFonts w:cs="Arial"/>
          <w:sz w:val="22"/>
          <w:szCs w:val="22"/>
        </w:rPr>
        <w:t xml:space="preserve">da SES. Além de resolver pendências na Superintendência do APS e SES, </w:t>
      </w:r>
      <w:r w:rsidR="005C37B1" w:rsidRPr="00C22B63">
        <w:rPr>
          <w:rFonts w:cs="Arial"/>
          <w:sz w:val="22"/>
          <w:szCs w:val="22"/>
        </w:rPr>
        <w:t>no período de 2</w:t>
      </w:r>
      <w:r w:rsidR="00C22B63" w:rsidRPr="00C22B63">
        <w:rPr>
          <w:rFonts w:cs="Arial"/>
          <w:sz w:val="22"/>
          <w:szCs w:val="22"/>
        </w:rPr>
        <w:t xml:space="preserve">4 </w:t>
      </w:r>
      <w:r w:rsidR="005C37B1" w:rsidRPr="00C22B63">
        <w:rPr>
          <w:rFonts w:cs="Arial"/>
          <w:sz w:val="22"/>
          <w:szCs w:val="22"/>
        </w:rPr>
        <w:t>a 2</w:t>
      </w:r>
      <w:r w:rsidR="00C22B63" w:rsidRPr="00C22B63">
        <w:rPr>
          <w:rFonts w:cs="Arial"/>
          <w:sz w:val="22"/>
          <w:szCs w:val="22"/>
        </w:rPr>
        <w:t>6</w:t>
      </w:r>
      <w:r w:rsidR="005C37B1" w:rsidRPr="00C22B63">
        <w:rPr>
          <w:rFonts w:cs="Arial"/>
          <w:sz w:val="22"/>
          <w:szCs w:val="22"/>
        </w:rPr>
        <w:t xml:space="preserve"> de março de 2026.</w:t>
      </w:r>
    </w:p>
    <w:p w14:paraId="6633E587" w14:textId="3DCF76A8" w:rsidR="00252CB3" w:rsidRPr="00C22B63" w:rsidRDefault="007969CA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>.</w:t>
      </w:r>
    </w:p>
    <w:p w14:paraId="6C6CD0E9" w14:textId="77777777" w:rsidR="007969CA" w:rsidRPr="00C22B63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4CA774A8" w:rsidR="00252CB3" w:rsidRPr="00C22B63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C22B63">
        <w:rPr>
          <w:rFonts w:cs="Arial"/>
          <w:b/>
          <w:sz w:val="22"/>
          <w:szCs w:val="22"/>
          <w:highlight w:val="white"/>
        </w:rPr>
        <w:t>§ 2</w:t>
      </w:r>
      <w:r w:rsidRPr="00C22B63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C22B63">
        <w:rPr>
          <w:rFonts w:cs="Arial"/>
          <w:sz w:val="22"/>
          <w:szCs w:val="22"/>
        </w:rPr>
        <w:t xml:space="preserve">de </w:t>
      </w:r>
      <w:r w:rsidR="005D7858">
        <w:rPr>
          <w:rFonts w:cs="Arial"/>
          <w:sz w:val="22"/>
          <w:szCs w:val="22"/>
        </w:rPr>
        <w:t>Saúde</w:t>
      </w:r>
      <w:r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C22B63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Art. 2°</w:t>
      </w:r>
      <w:r w:rsidRPr="00C22B63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  <w:r w:rsidRPr="00C22B63">
        <w:rPr>
          <w:rFonts w:cs="Arial"/>
          <w:sz w:val="22"/>
          <w:szCs w:val="22"/>
        </w:rPr>
        <w:tab/>
      </w:r>
    </w:p>
    <w:p w14:paraId="57C2FD9C" w14:textId="77777777" w:rsidR="00252CB3" w:rsidRPr="00C22B63" w:rsidRDefault="00252CB3" w:rsidP="00252CB3">
      <w:pPr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C22B63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14AC4465" w:rsidR="002D4CD0" w:rsidRPr="00C22B63" w:rsidRDefault="002D4CD0" w:rsidP="002D4CD0">
      <w:pPr>
        <w:jc w:val="both"/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GABINETE D</w:t>
      </w:r>
      <w:r w:rsidR="00EA1880" w:rsidRPr="00C22B63">
        <w:rPr>
          <w:rFonts w:cs="Arial"/>
          <w:bCs/>
          <w:sz w:val="22"/>
          <w:szCs w:val="22"/>
        </w:rPr>
        <w:t>O</w:t>
      </w:r>
      <w:r w:rsidR="001B7245" w:rsidRPr="00C22B63">
        <w:rPr>
          <w:rFonts w:cs="Arial"/>
          <w:bCs/>
          <w:sz w:val="22"/>
          <w:szCs w:val="22"/>
        </w:rPr>
        <w:t xml:space="preserve"> SECRETÁ</w:t>
      </w:r>
      <w:r w:rsidRPr="00C22B63">
        <w:rPr>
          <w:rFonts w:cs="Arial"/>
          <w:bCs/>
          <w:sz w:val="22"/>
          <w:szCs w:val="22"/>
        </w:rPr>
        <w:t>RI</w:t>
      </w:r>
      <w:r w:rsidR="00EA1880" w:rsidRPr="00C22B63">
        <w:rPr>
          <w:rFonts w:cs="Arial"/>
          <w:bCs/>
          <w:sz w:val="22"/>
          <w:szCs w:val="22"/>
        </w:rPr>
        <w:t>O</w:t>
      </w:r>
      <w:r w:rsidRPr="00C22B63">
        <w:rPr>
          <w:rFonts w:cs="Arial"/>
          <w:bCs/>
          <w:sz w:val="22"/>
          <w:szCs w:val="22"/>
        </w:rPr>
        <w:t xml:space="preserve"> </w:t>
      </w:r>
      <w:r w:rsidRPr="00C22B63">
        <w:rPr>
          <w:rFonts w:cs="Arial"/>
          <w:color w:val="000000"/>
          <w:sz w:val="22"/>
          <w:szCs w:val="22"/>
        </w:rPr>
        <w:t xml:space="preserve">MUNICIPAL DE </w:t>
      </w:r>
      <w:r w:rsidR="00EA1880" w:rsidRPr="00C22B63">
        <w:rPr>
          <w:rFonts w:cs="Arial"/>
          <w:color w:val="000000"/>
          <w:sz w:val="22"/>
          <w:szCs w:val="22"/>
        </w:rPr>
        <w:t>ADMINISTRAÇÃO</w:t>
      </w:r>
      <w:r w:rsidR="008D148A" w:rsidRPr="00C22B63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PLANEJAMENTO</w:t>
      </w:r>
      <w:r w:rsidR="008D148A" w:rsidRPr="00C22B63">
        <w:rPr>
          <w:rStyle w:val="Forte"/>
          <w:rFonts w:cs="Arial"/>
          <w:b w:val="0"/>
          <w:bCs w:val="0"/>
          <w:color w:val="1245A8"/>
          <w:sz w:val="22"/>
          <w:szCs w:val="22"/>
          <w:shd w:val="clear" w:color="auto" w:fill="FFFFFF"/>
        </w:rPr>
        <w:t xml:space="preserve">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ORÇAMENTO E GESTÃO</w:t>
      </w:r>
      <w:r w:rsidRPr="00C22B63">
        <w:rPr>
          <w:rFonts w:cs="Arial"/>
          <w:b/>
          <w:bCs/>
          <w:sz w:val="22"/>
          <w:szCs w:val="22"/>
        </w:rPr>
        <w:t>,</w:t>
      </w:r>
      <w:r w:rsidRPr="00C22B63">
        <w:rPr>
          <w:rFonts w:cs="Arial"/>
          <w:sz w:val="22"/>
          <w:szCs w:val="22"/>
        </w:rPr>
        <w:t xml:space="preserve"> EM GOVERNADOR EDISON LOBÃO, ESTADO DO </w:t>
      </w:r>
      <w:r w:rsidRPr="00C22B63">
        <w:rPr>
          <w:rFonts w:cs="Arial"/>
          <w:color w:val="000000" w:themeColor="text1"/>
          <w:sz w:val="22"/>
          <w:szCs w:val="22"/>
        </w:rPr>
        <w:t>MARANHÃO,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7969CA" w:rsidRPr="00C22B63">
        <w:rPr>
          <w:rFonts w:cs="Arial"/>
          <w:color w:val="000000" w:themeColor="text1"/>
          <w:sz w:val="22"/>
          <w:szCs w:val="22"/>
        </w:rPr>
        <w:t>2</w:t>
      </w:r>
      <w:r w:rsidR="00C22B63">
        <w:rPr>
          <w:rFonts w:cs="Arial"/>
          <w:color w:val="000000" w:themeColor="text1"/>
          <w:sz w:val="22"/>
          <w:szCs w:val="22"/>
        </w:rPr>
        <w:t>3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643BC4" w:rsidRPr="00C22B63">
        <w:rPr>
          <w:rFonts w:cs="Arial"/>
          <w:color w:val="000000" w:themeColor="text1"/>
          <w:sz w:val="22"/>
          <w:szCs w:val="22"/>
        </w:rPr>
        <w:t>MARÇ</w:t>
      </w:r>
      <w:r w:rsidR="00B76A49" w:rsidRPr="00C22B63">
        <w:rPr>
          <w:rFonts w:cs="Arial"/>
          <w:color w:val="000000" w:themeColor="text1"/>
          <w:sz w:val="22"/>
          <w:szCs w:val="22"/>
        </w:rPr>
        <w:t>O</w:t>
      </w:r>
      <w:r w:rsidR="00CD2263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Pr="00C22B63">
        <w:rPr>
          <w:rFonts w:cs="Arial"/>
          <w:bCs/>
          <w:sz w:val="22"/>
          <w:szCs w:val="22"/>
        </w:rPr>
        <w:t xml:space="preserve">DE </w:t>
      </w:r>
      <w:r w:rsidR="00443795" w:rsidRPr="00C22B63">
        <w:rPr>
          <w:rFonts w:cs="Arial"/>
          <w:bCs/>
          <w:sz w:val="22"/>
          <w:szCs w:val="22"/>
        </w:rPr>
        <w:t>202</w:t>
      </w:r>
      <w:r w:rsidR="00445F72" w:rsidRPr="00C22B63">
        <w:rPr>
          <w:rFonts w:cs="Arial"/>
          <w:bCs/>
          <w:sz w:val="22"/>
          <w:szCs w:val="22"/>
        </w:rPr>
        <w:t>6</w:t>
      </w:r>
      <w:r w:rsidRPr="00C22B63">
        <w:rPr>
          <w:rFonts w:cs="Arial"/>
          <w:sz w:val="22"/>
          <w:szCs w:val="22"/>
        </w:rPr>
        <w:t>, 20</w:t>
      </w:r>
      <w:r w:rsidR="008D148A" w:rsidRPr="00C22B63">
        <w:rPr>
          <w:rFonts w:cs="Arial"/>
          <w:sz w:val="22"/>
          <w:szCs w:val="22"/>
        </w:rPr>
        <w:t>4</w:t>
      </w:r>
      <w:r w:rsidRPr="00C22B63">
        <w:rPr>
          <w:rFonts w:cs="Arial"/>
          <w:sz w:val="22"/>
          <w:szCs w:val="22"/>
        </w:rPr>
        <w:t>º DA INDEPENDÊNCIA E 13</w:t>
      </w:r>
      <w:r w:rsidR="008D148A" w:rsidRPr="00C22B63">
        <w:rPr>
          <w:rFonts w:cs="Arial"/>
          <w:sz w:val="22"/>
          <w:szCs w:val="22"/>
        </w:rPr>
        <w:t>7</w:t>
      </w:r>
      <w:r w:rsidRPr="00C22B63">
        <w:rPr>
          <w:rFonts w:cs="Arial"/>
          <w:sz w:val="22"/>
          <w:szCs w:val="22"/>
        </w:rPr>
        <w:t>º DA REPÚBLICA.</w:t>
      </w:r>
    </w:p>
    <w:p w14:paraId="022F0FF1" w14:textId="7CE8316D" w:rsidR="007A77F3" w:rsidRPr="00C22B63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C22B63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C22B63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C22B63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C22B63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C22B63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C22B63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</w:p>
    <w:p w14:paraId="4FAB78A2" w14:textId="77777777" w:rsidR="008D148A" w:rsidRPr="00C22B63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p w14:paraId="7C719BC0" w14:textId="77777777" w:rsidR="00C22B63" w:rsidRPr="00C22B63" w:rsidRDefault="00C22B63">
      <w:pPr>
        <w:tabs>
          <w:tab w:val="left" w:pos="3690"/>
        </w:tabs>
        <w:rPr>
          <w:rFonts w:cs="Arial"/>
          <w:sz w:val="22"/>
          <w:szCs w:val="22"/>
        </w:rPr>
      </w:pPr>
    </w:p>
    <w:sectPr w:rsidR="00C22B63" w:rsidRPr="00C22B63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C72ED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1986"/>
    <w:rsid w:val="004E67B4"/>
    <w:rsid w:val="004F5FA0"/>
    <w:rsid w:val="004F7F33"/>
    <w:rsid w:val="00503B56"/>
    <w:rsid w:val="00506E05"/>
    <w:rsid w:val="00530FFE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37B1"/>
    <w:rsid w:val="005C4A22"/>
    <w:rsid w:val="005C50E7"/>
    <w:rsid w:val="005D2E46"/>
    <w:rsid w:val="005D7858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3BC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76272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22B63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141</cp:revision>
  <cp:lastPrinted>2026-03-23T11:24:00Z</cp:lastPrinted>
  <dcterms:created xsi:type="dcterms:W3CDTF">2022-03-02T17:55:00Z</dcterms:created>
  <dcterms:modified xsi:type="dcterms:W3CDTF">2026-03-24T10:58:00Z</dcterms:modified>
</cp:coreProperties>
</file>