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E9665" w14:textId="396E47F1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o </w:t>
      </w:r>
      <w:r w:rsidR="005D7858">
        <w:rPr>
          <w:rFonts w:cs="Arial"/>
          <w:bCs/>
          <w:i/>
          <w:sz w:val="22"/>
          <w:szCs w:val="22"/>
        </w:rPr>
        <w:t>Coordenador</w:t>
      </w:r>
      <w:r w:rsidR="00197B21">
        <w:rPr>
          <w:rFonts w:cs="Arial"/>
          <w:bCs/>
          <w:i/>
          <w:sz w:val="22"/>
          <w:szCs w:val="22"/>
        </w:rPr>
        <w:t xml:space="preserve">a </w:t>
      </w:r>
      <w:r w:rsidR="005D7858">
        <w:rPr>
          <w:rFonts w:cs="Arial"/>
          <w:bCs/>
          <w:i/>
          <w:sz w:val="22"/>
          <w:szCs w:val="22"/>
        </w:rPr>
        <w:t>d</w:t>
      </w:r>
      <w:r w:rsidR="00197B21">
        <w:rPr>
          <w:rFonts w:cs="Arial"/>
          <w:bCs/>
          <w:i/>
          <w:sz w:val="22"/>
          <w:szCs w:val="22"/>
        </w:rPr>
        <w:t>o RH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r w:rsidR="00197B21">
        <w:rPr>
          <w:rFonts w:cs="Arial"/>
          <w:bCs/>
          <w:i/>
          <w:sz w:val="22"/>
          <w:szCs w:val="22"/>
        </w:rPr>
        <w:t xml:space="preserve">Marilene Viera da Silva 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71A53640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FB23BF">
        <w:rPr>
          <w:rFonts w:cs="Arial"/>
          <w:color w:val="000000" w:themeColor="text1"/>
          <w:sz w:val="22"/>
          <w:szCs w:val="22"/>
        </w:rPr>
        <w:t>2</w:t>
      </w:r>
      <w:r w:rsidR="00D07CF3">
        <w:rPr>
          <w:rFonts w:cs="Arial"/>
          <w:color w:val="000000" w:themeColor="text1"/>
          <w:sz w:val="22"/>
          <w:szCs w:val="22"/>
        </w:rPr>
        <w:t>.000,00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FB23BF">
        <w:rPr>
          <w:rFonts w:cs="Arial"/>
          <w:color w:val="000000" w:themeColor="text1"/>
          <w:sz w:val="22"/>
          <w:szCs w:val="22"/>
        </w:rPr>
        <w:t>dois mil</w:t>
      </w:r>
      <w:r w:rsidR="0030021E">
        <w:rPr>
          <w:rFonts w:cs="Arial"/>
          <w:color w:val="000000" w:themeColor="text1"/>
          <w:sz w:val="22"/>
          <w:szCs w:val="22"/>
        </w:rPr>
        <w:t xml:space="preserve">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FB23BF">
        <w:rPr>
          <w:rFonts w:eastAsia="Arial Unicode MS" w:cs="Arial"/>
          <w:color w:val="000000" w:themeColor="text1"/>
          <w:sz w:val="22"/>
          <w:szCs w:val="22"/>
        </w:rPr>
        <w:t>4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D07CF3">
        <w:rPr>
          <w:rFonts w:eastAsia="Arial Unicode MS" w:cs="Arial"/>
          <w:color w:val="000000" w:themeColor="text1"/>
          <w:sz w:val="22"/>
          <w:szCs w:val="22"/>
        </w:rPr>
        <w:t>5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</w:t>
      </w:r>
      <w:r w:rsidR="00197B21">
        <w:rPr>
          <w:rFonts w:cs="Arial"/>
          <w:color w:val="000000" w:themeColor="text1"/>
          <w:sz w:val="22"/>
          <w:szCs w:val="22"/>
        </w:rPr>
        <w:t>a</w:t>
      </w:r>
      <w:r w:rsidR="00C22B63" w:rsidRPr="00C22B63">
        <w:rPr>
          <w:rFonts w:cs="Arial"/>
          <w:color w:val="000000" w:themeColor="text1"/>
          <w:sz w:val="22"/>
          <w:szCs w:val="22"/>
        </w:rPr>
        <w:t xml:space="preserve"> servidor</w:t>
      </w:r>
      <w:r w:rsidR="00197B21">
        <w:rPr>
          <w:rFonts w:cs="Arial"/>
          <w:color w:val="000000" w:themeColor="text1"/>
          <w:sz w:val="22"/>
          <w:szCs w:val="22"/>
        </w:rPr>
        <w:t>a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197B21">
        <w:rPr>
          <w:rFonts w:cs="Arial"/>
          <w:b/>
          <w:iCs/>
          <w:sz w:val="22"/>
          <w:szCs w:val="22"/>
        </w:rPr>
        <w:t>Marilene Viera da Silva</w:t>
      </w:r>
      <w:r w:rsidR="005D7858" w:rsidRPr="00D07CF3">
        <w:rPr>
          <w:rFonts w:cs="Arial"/>
          <w:i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197B21">
        <w:rPr>
          <w:rFonts w:cs="Arial"/>
          <w:sz w:val="22"/>
          <w:szCs w:val="22"/>
        </w:rPr>
        <w:t xml:space="preserve">a </w:t>
      </w:r>
      <w:r w:rsidRPr="00C22B63">
        <w:rPr>
          <w:rFonts w:cs="Arial"/>
          <w:sz w:val="22"/>
          <w:szCs w:val="22"/>
        </w:rPr>
        <w:t>do CPF:</w:t>
      </w:r>
      <w:r w:rsidR="00C97636">
        <w:rPr>
          <w:rFonts w:cs="Arial"/>
          <w:b/>
          <w:bCs/>
          <w:sz w:val="22"/>
          <w:szCs w:val="22"/>
        </w:rPr>
        <w:t>***</w:t>
      </w:r>
      <w:r w:rsidR="00197B21">
        <w:rPr>
          <w:rFonts w:cs="Arial"/>
          <w:b/>
          <w:bCs/>
          <w:sz w:val="22"/>
          <w:szCs w:val="22"/>
        </w:rPr>
        <w:t>.880.003-</w:t>
      </w:r>
      <w:r w:rsidR="00C97636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34783F85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1716BC">
        <w:rPr>
          <w:rFonts w:cs="Arial"/>
          <w:sz w:val="22"/>
          <w:szCs w:val="22"/>
        </w:rPr>
        <w:t xml:space="preserve">São </w:t>
      </w:r>
      <w:proofErr w:type="spellStart"/>
      <w:r w:rsidR="001716BC">
        <w:rPr>
          <w:rFonts w:cs="Arial"/>
          <w:sz w:val="22"/>
          <w:szCs w:val="22"/>
        </w:rPr>
        <w:t>Luis-MA</w:t>
      </w:r>
      <w:proofErr w:type="spellEnd"/>
      <w:r w:rsidR="0030021E">
        <w:rPr>
          <w:rFonts w:cs="Arial"/>
          <w:sz w:val="22"/>
          <w:szCs w:val="22"/>
        </w:rPr>
        <w:t xml:space="preserve"> participar</w:t>
      </w:r>
      <w:r w:rsidR="00FB23BF">
        <w:rPr>
          <w:rFonts w:cs="Arial"/>
          <w:sz w:val="22"/>
          <w:szCs w:val="22"/>
        </w:rPr>
        <w:t xml:space="preserve"> da oficina das demandas reprimidas </w:t>
      </w:r>
      <w:r w:rsidR="00197B21">
        <w:rPr>
          <w:rFonts w:cs="Arial"/>
          <w:sz w:val="22"/>
          <w:szCs w:val="22"/>
        </w:rPr>
        <w:t xml:space="preserve">e reforço sobre o preenchimento do formulário do </w:t>
      </w:r>
      <w:r w:rsidR="00FB23BF">
        <w:rPr>
          <w:rFonts w:cs="Arial"/>
          <w:sz w:val="22"/>
          <w:szCs w:val="22"/>
        </w:rPr>
        <w:t>Ministério da Saúde</w:t>
      </w:r>
      <w:r w:rsidR="00D07CF3">
        <w:rPr>
          <w:rFonts w:cs="Arial"/>
          <w:sz w:val="22"/>
          <w:szCs w:val="22"/>
        </w:rPr>
        <w:t xml:space="preserve">, no período de </w:t>
      </w:r>
      <w:r w:rsidR="00FB23BF">
        <w:rPr>
          <w:rFonts w:cs="Arial"/>
          <w:sz w:val="22"/>
          <w:szCs w:val="22"/>
        </w:rPr>
        <w:t>29</w:t>
      </w:r>
      <w:r w:rsidR="00D07CF3">
        <w:rPr>
          <w:rFonts w:cs="Arial"/>
          <w:sz w:val="22"/>
          <w:szCs w:val="22"/>
        </w:rPr>
        <w:t xml:space="preserve"> a </w:t>
      </w:r>
      <w:r w:rsidR="00FB23BF">
        <w:rPr>
          <w:rFonts w:cs="Arial"/>
          <w:sz w:val="22"/>
          <w:szCs w:val="22"/>
        </w:rPr>
        <w:t>30</w:t>
      </w:r>
      <w:r w:rsidR="00D07CF3">
        <w:rPr>
          <w:rFonts w:cs="Arial"/>
          <w:sz w:val="22"/>
          <w:szCs w:val="22"/>
        </w:rPr>
        <w:t xml:space="preserve"> de julho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3C091CAB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D07CF3">
        <w:rPr>
          <w:rFonts w:cs="Arial"/>
          <w:sz w:val="22"/>
          <w:szCs w:val="22"/>
        </w:rPr>
        <w:t>Saúde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3360012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FB23BF">
        <w:rPr>
          <w:rFonts w:cs="Arial"/>
          <w:color w:val="000000" w:themeColor="text1"/>
          <w:sz w:val="22"/>
          <w:szCs w:val="22"/>
        </w:rPr>
        <w:t>29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FB23BF">
        <w:rPr>
          <w:rFonts w:cs="Arial"/>
          <w:color w:val="000000" w:themeColor="text1"/>
          <w:sz w:val="22"/>
          <w:szCs w:val="22"/>
        </w:rPr>
        <w:t>JULHO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246B9" w14:textId="77777777" w:rsidR="00F7515F" w:rsidRDefault="00F7515F">
      <w:r>
        <w:separator/>
      </w:r>
    </w:p>
  </w:endnote>
  <w:endnote w:type="continuationSeparator" w:id="0">
    <w:p w14:paraId="2C7CFD29" w14:textId="77777777" w:rsidR="00F7515F" w:rsidRDefault="00F7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111D" w14:textId="77777777" w:rsidR="00F7515F" w:rsidRDefault="00F7515F">
      <w:r>
        <w:separator/>
      </w:r>
    </w:p>
  </w:footnote>
  <w:footnote w:type="continuationSeparator" w:id="0">
    <w:p w14:paraId="54E62FD8" w14:textId="77777777" w:rsidR="00F7515F" w:rsidRDefault="00F7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4952"/>
    <w:rsid w:val="00846CF7"/>
    <w:rsid w:val="00855F68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636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147</cp:revision>
  <cp:lastPrinted>2026-07-29T11:31:00Z</cp:lastPrinted>
  <dcterms:created xsi:type="dcterms:W3CDTF">2022-03-02T17:55:00Z</dcterms:created>
  <dcterms:modified xsi:type="dcterms:W3CDTF">2026-07-29T15:14:00Z</dcterms:modified>
</cp:coreProperties>
</file>